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F3" w:rsidRPr="00F67C93" w:rsidRDefault="00D460F3" w:rsidP="00D460F3">
      <w:pPr>
        <w:tabs>
          <w:tab w:val="left" w:pos="720"/>
        </w:tabs>
        <w:rPr>
          <w:sz w:val="28"/>
          <w:szCs w:val="28"/>
        </w:rPr>
      </w:pPr>
    </w:p>
    <w:p w:rsidR="005C4B4F" w:rsidRPr="00AE2F22" w:rsidRDefault="005C4B4F" w:rsidP="005C4B4F">
      <w:pPr>
        <w:jc w:val="right"/>
        <w:rPr>
          <w:sz w:val="28"/>
          <w:szCs w:val="28"/>
        </w:rPr>
      </w:pPr>
      <w:r w:rsidRPr="00AE2F22">
        <w:rPr>
          <w:sz w:val="28"/>
          <w:szCs w:val="28"/>
        </w:rPr>
        <w:t>ПРОЕКТ</w:t>
      </w:r>
    </w:p>
    <w:p w:rsidR="005C4B4F" w:rsidRPr="00AE2F22" w:rsidRDefault="005C4B4F" w:rsidP="005C4B4F">
      <w:pPr>
        <w:jc w:val="center"/>
        <w:rPr>
          <w:sz w:val="28"/>
          <w:szCs w:val="28"/>
        </w:rPr>
      </w:pPr>
    </w:p>
    <w:p w:rsidR="005C4B4F" w:rsidRPr="00AE2F22" w:rsidRDefault="005C4B4F" w:rsidP="005C4B4F">
      <w:pPr>
        <w:jc w:val="center"/>
        <w:rPr>
          <w:sz w:val="28"/>
          <w:szCs w:val="28"/>
        </w:rPr>
      </w:pPr>
      <w:r w:rsidRPr="00AE2F22">
        <w:rPr>
          <w:sz w:val="28"/>
          <w:szCs w:val="28"/>
        </w:rPr>
        <w:t>Решение Собрания депутатов Златоустовского городского округа</w:t>
      </w:r>
    </w:p>
    <w:p w:rsidR="005C4B4F" w:rsidRPr="00AE2F22" w:rsidRDefault="005C4B4F" w:rsidP="005C4B4F">
      <w:pPr>
        <w:jc w:val="center"/>
        <w:rPr>
          <w:sz w:val="28"/>
          <w:szCs w:val="28"/>
        </w:rPr>
      </w:pPr>
      <w:r w:rsidRPr="00AE2F22">
        <w:rPr>
          <w:sz w:val="28"/>
          <w:szCs w:val="28"/>
        </w:rPr>
        <w:t>Челябинской области</w:t>
      </w:r>
    </w:p>
    <w:p w:rsidR="005C4B4F" w:rsidRPr="00D7284A" w:rsidRDefault="005C4B4F" w:rsidP="005C4B4F">
      <w:pPr>
        <w:rPr>
          <w:sz w:val="28"/>
          <w:szCs w:val="28"/>
        </w:rPr>
      </w:pPr>
      <w:r w:rsidRPr="00D7284A">
        <w:rPr>
          <w:sz w:val="28"/>
          <w:szCs w:val="28"/>
        </w:rPr>
        <w:t xml:space="preserve">___________________                                                            № __________ </w:t>
      </w:r>
    </w:p>
    <w:p w:rsidR="005C4B4F" w:rsidRPr="00AE2F22" w:rsidRDefault="005C4B4F" w:rsidP="005C4B4F">
      <w:pPr>
        <w:jc w:val="both"/>
        <w:rPr>
          <w:sz w:val="28"/>
          <w:szCs w:val="28"/>
        </w:rPr>
      </w:pPr>
    </w:p>
    <w:p w:rsidR="005C4B4F" w:rsidRDefault="005C4B4F" w:rsidP="005C4B4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</w:t>
      </w:r>
    </w:p>
    <w:p w:rsidR="005C4B4F" w:rsidRPr="000E178C" w:rsidRDefault="005C4B4F" w:rsidP="005C4B4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8D742E">
        <w:rPr>
          <w:sz w:val="28"/>
          <w:szCs w:val="28"/>
        </w:rPr>
        <w:t>от 10</w:t>
      </w:r>
      <w:r w:rsidRPr="00D62F3B">
        <w:rPr>
          <w:sz w:val="28"/>
          <w:szCs w:val="28"/>
        </w:rPr>
        <w:t>.</w:t>
      </w:r>
      <w:r w:rsidR="008D742E">
        <w:rPr>
          <w:sz w:val="28"/>
          <w:szCs w:val="28"/>
        </w:rPr>
        <w:t>10</w:t>
      </w:r>
      <w:r w:rsidRPr="00D62F3B">
        <w:rPr>
          <w:sz w:val="28"/>
          <w:szCs w:val="28"/>
        </w:rPr>
        <w:t>.20</w:t>
      </w:r>
      <w:r w:rsidR="008D742E">
        <w:rPr>
          <w:sz w:val="28"/>
          <w:szCs w:val="28"/>
        </w:rPr>
        <w:t>11</w:t>
      </w:r>
      <w:r w:rsidRPr="00D62F3B">
        <w:rPr>
          <w:sz w:val="28"/>
          <w:szCs w:val="28"/>
        </w:rPr>
        <w:t xml:space="preserve"> г. № </w:t>
      </w:r>
      <w:r w:rsidR="008D742E">
        <w:rPr>
          <w:sz w:val="28"/>
          <w:szCs w:val="28"/>
        </w:rPr>
        <w:t>55</w:t>
      </w:r>
      <w:r w:rsidRPr="00D62F3B">
        <w:rPr>
          <w:sz w:val="28"/>
          <w:szCs w:val="28"/>
        </w:rPr>
        <w:t xml:space="preserve">-ЗГО «Об утверждении Положения о </w:t>
      </w:r>
      <w:r w:rsidR="008D742E">
        <w:rPr>
          <w:sz w:val="28"/>
          <w:szCs w:val="28"/>
        </w:rPr>
        <w:t>назначении и выплате пенсии за выслугу лет муниципальным служащим Златоустовского городского округа</w:t>
      </w:r>
      <w:r w:rsidRPr="00D62F3B">
        <w:rPr>
          <w:sz w:val="28"/>
          <w:szCs w:val="28"/>
        </w:rPr>
        <w:t>»</w:t>
      </w:r>
    </w:p>
    <w:p w:rsidR="005C4B4F" w:rsidRPr="00AE2F22" w:rsidRDefault="005C4B4F" w:rsidP="005C4B4F">
      <w:pPr>
        <w:ind w:right="3968"/>
        <w:jc w:val="both"/>
        <w:rPr>
          <w:sz w:val="28"/>
          <w:szCs w:val="28"/>
        </w:rPr>
      </w:pPr>
    </w:p>
    <w:p w:rsidR="00AB63E2" w:rsidRDefault="005C4B4F" w:rsidP="005C4B4F">
      <w:pPr>
        <w:ind w:right="-1" w:firstLine="567"/>
        <w:jc w:val="both"/>
        <w:rPr>
          <w:sz w:val="28"/>
          <w:szCs w:val="28"/>
        </w:rPr>
      </w:pPr>
      <w:proofErr w:type="gramStart"/>
      <w:r w:rsidRPr="00AE2F22">
        <w:rPr>
          <w:sz w:val="28"/>
          <w:szCs w:val="28"/>
        </w:rPr>
        <w:t xml:space="preserve">В связи с внесением изменений в отдельные законодательные акты Российской Федерации в соответствии </w:t>
      </w:r>
      <w:r>
        <w:rPr>
          <w:sz w:val="28"/>
          <w:szCs w:val="28"/>
        </w:rPr>
        <w:t>с</w:t>
      </w:r>
      <w:r w:rsidRPr="00AE2F22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>10</w:t>
      </w:r>
      <w:r w:rsidRPr="00AE2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AE2F22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AE2F22">
        <w:rPr>
          <w:sz w:val="28"/>
          <w:szCs w:val="28"/>
        </w:rPr>
        <w:t xml:space="preserve"> г. № </w:t>
      </w:r>
      <w:r>
        <w:rPr>
          <w:sz w:val="28"/>
          <w:szCs w:val="28"/>
        </w:rPr>
        <w:t>293</w:t>
      </w:r>
      <w:r w:rsidRPr="00AE2F22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AE2F22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признания</w:t>
      </w:r>
      <w:r w:rsidRPr="00AE2F22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Единой государственной информационной системы социального обслуживания с 01.01.2024 г. подсистемой государственной информационной системы «Единая</w:t>
      </w:r>
      <w:proofErr w:type="gramEnd"/>
      <w:r>
        <w:rPr>
          <w:sz w:val="28"/>
          <w:szCs w:val="28"/>
        </w:rPr>
        <w:t xml:space="preserve"> централизованная цифровая платформа в социальной сфере», структура которой определяется положением, утверждаемым в соответствии с Федеральным законом от 17 июля 1999г. №178-ФЗ «О государственной социальной помощи», </w:t>
      </w:r>
      <w:r w:rsidRPr="00AE2F22">
        <w:rPr>
          <w:sz w:val="28"/>
          <w:szCs w:val="28"/>
        </w:rPr>
        <w:t>Собрание депутатов Златоустовского городского округа решает</w:t>
      </w:r>
      <w:r w:rsidR="00AB63E2">
        <w:rPr>
          <w:sz w:val="28"/>
          <w:szCs w:val="28"/>
        </w:rPr>
        <w:t>:</w:t>
      </w:r>
    </w:p>
    <w:p w:rsidR="005C4B4F" w:rsidRDefault="00AB63E2" w:rsidP="0080689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B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C4B4F">
        <w:rPr>
          <w:sz w:val="28"/>
          <w:szCs w:val="28"/>
        </w:rPr>
        <w:t xml:space="preserve">нести в решение Собрания депутатов </w:t>
      </w:r>
      <w:r w:rsidR="008D742E">
        <w:rPr>
          <w:sz w:val="28"/>
          <w:szCs w:val="28"/>
        </w:rPr>
        <w:t>от 10.10</w:t>
      </w:r>
      <w:r w:rsidR="005C4B4F" w:rsidRPr="00D62F3B">
        <w:rPr>
          <w:sz w:val="28"/>
          <w:szCs w:val="28"/>
        </w:rPr>
        <w:t>.20</w:t>
      </w:r>
      <w:r w:rsidR="008D742E">
        <w:rPr>
          <w:sz w:val="28"/>
          <w:szCs w:val="28"/>
        </w:rPr>
        <w:t>11</w:t>
      </w:r>
      <w:r w:rsidR="005C4B4F" w:rsidRPr="00D62F3B">
        <w:rPr>
          <w:sz w:val="28"/>
          <w:szCs w:val="28"/>
        </w:rPr>
        <w:t xml:space="preserve"> г. № </w:t>
      </w:r>
      <w:r w:rsidR="008D742E">
        <w:rPr>
          <w:sz w:val="28"/>
          <w:szCs w:val="28"/>
        </w:rPr>
        <w:t>55</w:t>
      </w:r>
      <w:r w:rsidR="005C4B4F" w:rsidRPr="00D62F3B">
        <w:rPr>
          <w:sz w:val="28"/>
          <w:szCs w:val="28"/>
        </w:rPr>
        <w:t xml:space="preserve">-ЗГО «Об утверждении Положения о </w:t>
      </w:r>
      <w:r w:rsidR="008D742E">
        <w:rPr>
          <w:sz w:val="28"/>
          <w:szCs w:val="28"/>
        </w:rPr>
        <w:t>назначении</w:t>
      </w:r>
      <w:r w:rsidR="002F477E">
        <w:rPr>
          <w:sz w:val="28"/>
          <w:szCs w:val="28"/>
        </w:rPr>
        <w:t xml:space="preserve"> и выплате </w:t>
      </w:r>
      <w:r w:rsidR="008D742E">
        <w:rPr>
          <w:sz w:val="28"/>
          <w:szCs w:val="28"/>
        </w:rPr>
        <w:t>пенсии за выслугу лет муниципальными служащими Златоустовского городского округа</w:t>
      </w:r>
      <w:r w:rsidR="005C4B4F" w:rsidRPr="00D62F3B">
        <w:rPr>
          <w:sz w:val="28"/>
          <w:szCs w:val="28"/>
        </w:rPr>
        <w:t>»</w:t>
      </w:r>
      <w:r w:rsidR="001412FB">
        <w:rPr>
          <w:sz w:val="28"/>
          <w:szCs w:val="28"/>
        </w:rPr>
        <w:t xml:space="preserve"> (в редакции от 21.12.2021г. №71-ЗГО)</w:t>
      </w:r>
      <w:r w:rsidR="005C4B4F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согласно приложению.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0" w:name="sub_1002"/>
      <w:r w:rsidRPr="00AB63E2">
        <w:rPr>
          <w:sz w:val="28"/>
          <w:szCs w:val="28"/>
        </w:rPr>
        <w:t xml:space="preserve">2. </w:t>
      </w:r>
      <w:hyperlink r:id="rId5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Опубликовать</w:t>
        </w:r>
      </w:hyperlink>
      <w:r w:rsidRPr="00AB63E2">
        <w:rPr>
          <w:sz w:val="28"/>
          <w:szCs w:val="28"/>
        </w:rPr>
        <w:t xml:space="preserve"> настоящее решение в официальных средствах массовой информации и на официальном сайте Златоустовского городского округа.</w:t>
      </w:r>
    </w:p>
    <w:p w:rsidR="00AB63E2" w:rsidRPr="00AB63E2" w:rsidRDefault="00AB63E2" w:rsidP="00AB63E2">
      <w:pPr>
        <w:ind w:firstLine="709"/>
        <w:rPr>
          <w:sz w:val="28"/>
          <w:szCs w:val="28"/>
        </w:rPr>
      </w:pPr>
      <w:bookmarkStart w:id="1" w:name="sub_1003"/>
      <w:bookmarkEnd w:id="0"/>
      <w:r w:rsidRPr="00AB63E2">
        <w:rPr>
          <w:sz w:val="28"/>
          <w:szCs w:val="28"/>
        </w:rPr>
        <w:t xml:space="preserve">3. Настоящее решение вступает в законную силу со дня его </w:t>
      </w:r>
      <w:hyperlink r:id="rId6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официального опубликования</w:t>
        </w:r>
      </w:hyperlink>
      <w:r w:rsidRPr="00AB63E2">
        <w:rPr>
          <w:sz w:val="28"/>
          <w:szCs w:val="28"/>
        </w:rPr>
        <w:t xml:space="preserve"> и распространяет свое действие на правоотношения, возникшие с 0</w:t>
      </w:r>
      <w:r w:rsidR="00763CC1">
        <w:rPr>
          <w:sz w:val="28"/>
          <w:szCs w:val="28"/>
        </w:rPr>
        <w:t>1</w:t>
      </w:r>
      <w:r w:rsidRPr="00AB63E2">
        <w:rPr>
          <w:sz w:val="28"/>
          <w:szCs w:val="28"/>
        </w:rPr>
        <w:t xml:space="preserve"> </w:t>
      </w:r>
      <w:r w:rsidR="00763CC1">
        <w:rPr>
          <w:sz w:val="28"/>
          <w:szCs w:val="28"/>
        </w:rPr>
        <w:t>января</w:t>
      </w:r>
      <w:r w:rsidRPr="00AB63E2">
        <w:rPr>
          <w:sz w:val="28"/>
          <w:szCs w:val="28"/>
        </w:rPr>
        <w:t xml:space="preserve"> 20</w:t>
      </w:r>
      <w:r w:rsidR="00763CC1">
        <w:rPr>
          <w:sz w:val="28"/>
          <w:szCs w:val="28"/>
        </w:rPr>
        <w:t>24</w:t>
      </w:r>
      <w:r w:rsidRPr="00AB63E2">
        <w:rPr>
          <w:sz w:val="28"/>
          <w:szCs w:val="28"/>
        </w:rPr>
        <w:t xml:space="preserve"> г.</w:t>
      </w:r>
    </w:p>
    <w:p w:rsidR="00AB63E2" w:rsidRPr="00AB63E2" w:rsidRDefault="00AB63E2" w:rsidP="00C53842">
      <w:pPr>
        <w:ind w:firstLine="709"/>
        <w:jc w:val="both"/>
        <w:rPr>
          <w:sz w:val="28"/>
          <w:szCs w:val="28"/>
        </w:rPr>
      </w:pPr>
      <w:bookmarkStart w:id="2" w:name="sub_1004"/>
      <w:bookmarkEnd w:id="1"/>
      <w:r w:rsidRPr="00AB63E2">
        <w:rPr>
          <w:sz w:val="28"/>
          <w:szCs w:val="28"/>
        </w:rPr>
        <w:t xml:space="preserve">4. </w:t>
      </w:r>
      <w:proofErr w:type="gramStart"/>
      <w:r w:rsidRPr="00AB63E2">
        <w:rPr>
          <w:sz w:val="28"/>
          <w:szCs w:val="28"/>
        </w:rPr>
        <w:t>Контроль за</w:t>
      </w:r>
      <w:proofErr w:type="gramEnd"/>
      <w:r w:rsidRPr="00AB63E2">
        <w:rPr>
          <w:sz w:val="28"/>
          <w:szCs w:val="28"/>
        </w:rPr>
        <w:t xml:space="preserve"> исполнением настоящего решения возложить на </w:t>
      </w:r>
      <w:r w:rsidR="00C53842">
        <w:rPr>
          <w:sz w:val="28"/>
          <w:szCs w:val="28"/>
        </w:rPr>
        <w:t xml:space="preserve">постоянную </w:t>
      </w:r>
      <w:r w:rsidRPr="00AB63E2">
        <w:rPr>
          <w:sz w:val="28"/>
          <w:szCs w:val="28"/>
        </w:rPr>
        <w:t>комиссию по социальной защите, здравоохранению и экологии.</w:t>
      </w:r>
    </w:p>
    <w:bookmarkEnd w:id="2"/>
    <w:p w:rsidR="00AB63E2" w:rsidRDefault="00AB63E2" w:rsidP="00AB63E2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Pr="00AB63E2" w:rsidRDefault="00763CC1" w:rsidP="00AB63E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2"/>
        <w:gridCol w:w="3253"/>
      </w:tblGrid>
      <w:tr w:rsidR="00AB63E2" w:rsidRPr="00AB63E2" w:rsidTr="00AB63E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B63E2" w:rsidP="00AB63E2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  <w:r w:rsidRPr="00AB63E2">
              <w:rPr>
                <w:rFonts w:ascii="Times New Roman" w:hAnsi="Times New Roman" w:cs="Times New Roman"/>
                <w:sz w:val="28"/>
                <w:szCs w:val="28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B63E2" w:rsidP="00AB63E2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proofErr w:type="spellStart"/>
            <w:r w:rsidRPr="00AB63E2">
              <w:rPr>
                <w:rFonts w:ascii="Times New Roman" w:hAnsi="Times New Roman" w:cs="Times New Roman"/>
                <w:sz w:val="28"/>
                <w:szCs w:val="28"/>
              </w:rPr>
              <w:t>Карюков</w:t>
            </w:r>
            <w:proofErr w:type="spellEnd"/>
          </w:p>
        </w:tc>
      </w:tr>
    </w:tbl>
    <w:p w:rsidR="00AB63E2" w:rsidRPr="00AB63E2" w:rsidRDefault="00AB63E2" w:rsidP="00AB63E2">
      <w:pPr>
        <w:rPr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  <w:bookmarkStart w:id="3" w:name="sub_1000"/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763CC1" w:rsidRDefault="00763CC1" w:rsidP="00AB63E2">
      <w:pPr>
        <w:jc w:val="right"/>
        <w:rPr>
          <w:rStyle w:val="af5"/>
          <w:rFonts w:eastAsiaTheme="majorEastAsia"/>
          <w:b w:val="0"/>
          <w:bCs w:val="0"/>
          <w:color w:val="auto"/>
          <w:sz w:val="28"/>
          <w:szCs w:val="28"/>
        </w:rPr>
      </w:pPr>
    </w:p>
    <w:p w:rsidR="00AB63E2" w:rsidRPr="00AB63E2" w:rsidRDefault="00AB63E2" w:rsidP="00AB63E2">
      <w:pPr>
        <w:jc w:val="right"/>
        <w:rPr>
          <w:sz w:val="28"/>
          <w:szCs w:val="28"/>
        </w:rPr>
      </w:pP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lastRenderedPageBreak/>
        <w:t>Приложение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 xml:space="preserve">к </w:t>
      </w:r>
      <w:hyperlink w:anchor="sub_0" w:history="1">
        <w:r w:rsidRPr="00AB63E2">
          <w:rPr>
            <w:rStyle w:val="af4"/>
            <w:rFonts w:eastAsiaTheme="majorEastAsia"/>
            <w:color w:val="auto"/>
            <w:sz w:val="28"/>
            <w:szCs w:val="28"/>
          </w:rPr>
          <w:t>решению</w:t>
        </w:r>
      </w:hyperlink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t xml:space="preserve"> Собрания депутатов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  <w:t>Златоустовского городского округа</w:t>
      </w:r>
      <w:r w:rsidRPr="00AB63E2">
        <w:rPr>
          <w:rStyle w:val="af5"/>
          <w:rFonts w:eastAsiaTheme="majorEastAsia"/>
          <w:b w:val="0"/>
          <w:bCs w:val="0"/>
          <w:color w:val="auto"/>
          <w:sz w:val="28"/>
          <w:szCs w:val="28"/>
        </w:rPr>
        <w:br/>
      </w:r>
      <w:r w:rsidR="00763CC1" w:rsidRPr="00D62F3B">
        <w:rPr>
          <w:sz w:val="28"/>
          <w:szCs w:val="28"/>
        </w:rPr>
        <w:t xml:space="preserve">от </w:t>
      </w:r>
      <w:r w:rsidR="00E52776">
        <w:rPr>
          <w:sz w:val="28"/>
          <w:szCs w:val="28"/>
        </w:rPr>
        <w:t>10</w:t>
      </w:r>
      <w:r w:rsidR="00763CC1" w:rsidRPr="00D62F3B">
        <w:rPr>
          <w:sz w:val="28"/>
          <w:szCs w:val="28"/>
        </w:rPr>
        <w:t>.</w:t>
      </w:r>
      <w:r w:rsidR="00E52776">
        <w:rPr>
          <w:sz w:val="28"/>
          <w:szCs w:val="28"/>
        </w:rPr>
        <w:t>10.2011</w:t>
      </w:r>
      <w:r w:rsidR="00763CC1" w:rsidRPr="00D62F3B">
        <w:rPr>
          <w:sz w:val="28"/>
          <w:szCs w:val="28"/>
        </w:rPr>
        <w:t xml:space="preserve"> г. № </w:t>
      </w:r>
      <w:r w:rsidR="00E52776">
        <w:rPr>
          <w:sz w:val="28"/>
          <w:szCs w:val="28"/>
        </w:rPr>
        <w:t>55</w:t>
      </w:r>
      <w:r w:rsidR="00763CC1" w:rsidRPr="00D62F3B">
        <w:rPr>
          <w:sz w:val="28"/>
          <w:szCs w:val="28"/>
        </w:rPr>
        <w:t>-ЗГО</w:t>
      </w:r>
    </w:p>
    <w:bookmarkEnd w:id="3"/>
    <w:p w:rsidR="00AB63E2" w:rsidRPr="00AB63E2" w:rsidRDefault="00AB63E2" w:rsidP="00763CC1">
      <w:pPr>
        <w:jc w:val="center"/>
        <w:rPr>
          <w:sz w:val="28"/>
          <w:szCs w:val="28"/>
        </w:rPr>
      </w:pPr>
    </w:p>
    <w:p w:rsidR="00AB63E2" w:rsidRPr="00E52776" w:rsidRDefault="00AB63E2" w:rsidP="00763CC1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AB63E2">
        <w:rPr>
          <w:rFonts w:ascii="Times New Roman" w:hAnsi="Times New Roman" w:cs="Times New Roman"/>
          <w:b w:val="0"/>
          <w:color w:val="auto"/>
        </w:rPr>
        <w:t xml:space="preserve">Изменения </w:t>
      </w:r>
      <w:r w:rsidRPr="00AB63E2">
        <w:rPr>
          <w:rFonts w:ascii="Times New Roman" w:hAnsi="Times New Roman" w:cs="Times New Roman"/>
          <w:b w:val="0"/>
          <w:color w:val="auto"/>
        </w:rPr>
        <w:br/>
        <w:t xml:space="preserve">в решение Собрания депутатов Златоустовского городского округа </w:t>
      </w:r>
      <w:r w:rsidR="00763CC1" w:rsidRPr="00763CC1">
        <w:rPr>
          <w:rFonts w:ascii="Times New Roman" w:hAnsi="Times New Roman" w:cs="Times New Roman"/>
          <w:b w:val="0"/>
          <w:color w:val="auto"/>
        </w:rPr>
        <w:t xml:space="preserve">от </w:t>
      </w:r>
      <w:r w:rsidR="00E52776">
        <w:rPr>
          <w:rFonts w:ascii="Times New Roman" w:hAnsi="Times New Roman" w:cs="Times New Roman"/>
          <w:b w:val="0"/>
          <w:color w:val="auto"/>
        </w:rPr>
        <w:t>10.10</w:t>
      </w:r>
      <w:r w:rsidR="00763CC1" w:rsidRPr="00763CC1">
        <w:rPr>
          <w:rFonts w:ascii="Times New Roman" w:hAnsi="Times New Roman" w:cs="Times New Roman"/>
          <w:b w:val="0"/>
          <w:color w:val="auto"/>
        </w:rPr>
        <w:t>.20</w:t>
      </w:r>
      <w:r w:rsidR="00E52776">
        <w:rPr>
          <w:rFonts w:ascii="Times New Roman" w:hAnsi="Times New Roman" w:cs="Times New Roman"/>
          <w:b w:val="0"/>
          <w:color w:val="auto"/>
        </w:rPr>
        <w:t>11</w:t>
      </w:r>
      <w:r w:rsidR="00763CC1" w:rsidRPr="00763CC1">
        <w:rPr>
          <w:rFonts w:ascii="Times New Roman" w:hAnsi="Times New Roman" w:cs="Times New Roman"/>
          <w:b w:val="0"/>
          <w:color w:val="auto"/>
        </w:rPr>
        <w:t xml:space="preserve"> г. № </w:t>
      </w:r>
      <w:r w:rsidR="00E52776">
        <w:rPr>
          <w:rFonts w:ascii="Times New Roman" w:hAnsi="Times New Roman" w:cs="Times New Roman"/>
          <w:b w:val="0"/>
          <w:color w:val="auto"/>
        </w:rPr>
        <w:t>55</w:t>
      </w:r>
      <w:r w:rsidR="00763CC1" w:rsidRPr="00763CC1">
        <w:rPr>
          <w:rFonts w:ascii="Times New Roman" w:hAnsi="Times New Roman" w:cs="Times New Roman"/>
          <w:b w:val="0"/>
          <w:color w:val="auto"/>
        </w:rPr>
        <w:t xml:space="preserve">-ЗГО </w:t>
      </w:r>
      <w:r w:rsidR="00E52776" w:rsidRPr="00E52776">
        <w:rPr>
          <w:rFonts w:ascii="Times New Roman" w:hAnsi="Times New Roman" w:cs="Times New Roman"/>
          <w:b w:val="0"/>
          <w:color w:val="auto"/>
        </w:rPr>
        <w:t>«Об утверждении Положения о назначении</w:t>
      </w:r>
      <w:r w:rsidR="002F477E">
        <w:rPr>
          <w:rFonts w:ascii="Times New Roman" w:hAnsi="Times New Roman" w:cs="Times New Roman"/>
          <w:b w:val="0"/>
          <w:color w:val="auto"/>
        </w:rPr>
        <w:t xml:space="preserve"> и выплате</w:t>
      </w:r>
      <w:r w:rsidR="00E52776" w:rsidRPr="00E52776">
        <w:rPr>
          <w:rFonts w:ascii="Times New Roman" w:hAnsi="Times New Roman" w:cs="Times New Roman"/>
          <w:b w:val="0"/>
          <w:color w:val="auto"/>
        </w:rPr>
        <w:t xml:space="preserve"> пенсии за выслугу лет муниципальными служащими Златоустовского городского округа»</w:t>
      </w:r>
      <w:r w:rsidR="00763CC1" w:rsidRPr="00E52776">
        <w:rPr>
          <w:rFonts w:ascii="Times New Roman" w:hAnsi="Times New Roman" w:cs="Times New Roman"/>
          <w:b w:val="0"/>
          <w:color w:val="auto"/>
        </w:rPr>
        <w:t>:</w:t>
      </w:r>
    </w:p>
    <w:p w:rsidR="00AB63E2" w:rsidRPr="00E52776" w:rsidRDefault="00AB63E2" w:rsidP="00AB63E2">
      <w:pPr>
        <w:rPr>
          <w:sz w:val="28"/>
          <w:szCs w:val="28"/>
        </w:rPr>
      </w:pPr>
    </w:p>
    <w:p w:rsidR="00763CC1" w:rsidRPr="003F3F1C" w:rsidRDefault="00763CC1" w:rsidP="00763CC1">
      <w:pPr>
        <w:tabs>
          <w:tab w:val="left" w:pos="993"/>
        </w:tabs>
        <w:suppressAutoHyphens w:val="0"/>
        <w:spacing w:line="276" w:lineRule="auto"/>
        <w:ind w:left="567"/>
        <w:jc w:val="both"/>
        <w:rPr>
          <w:sz w:val="28"/>
          <w:szCs w:val="28"/>
        </w:rPr>
      </w:pPr>
      <w:r w:rsidRPr="003F3F1C">
        <w:rPr>
          <w:sz w:val="28"/>
          <w:szCs w:val="28"/>
        </w:rPr>
        <w:t>Пункт 8-1 Приложения</w:t>
      </w:r>
      <w:r w:rsidR="00E52776">
        <w:rPr>
          <w:sz w:val="28"/>
          <w:szCs w:val="28"/>
        </w:rPr>
        <w:t xml:space="preserve"> 1</w:t>
      </w:r>
      <w:r w:rsidRPr="003F3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решению </w:t>
      </w:r>
      <w:r w:rsidRPr="003F3F1C">
        <w:rPr>
          <w:sz w:val="28"/>
          <w:szCs w:val="28"/>
        </w:rPr>
        <w:t>изложить в следующей редакции:</w:t>
      </w:r>
    </w:p>
    <w:p w:rsidR="00763CC1" w:rsidRDefault="00763CC1" w:rsidP="00763CC1">
      <w:pPr>
        <w:ind w:firstLine="567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«8-1. </w:t>
      </w:r>
      <w:r w:rsidRPr="003F3F1C">
        <w:rPr>
          <w:sz w:val="28"/>
          <w:szCs w:val="28"/>
        </w:rPr>
        <w:t xml:space="preserve">Информация о предоставлении </w:t>
      </w:r>
      <w:r w:rsidR="00E52776">
        <w:rPr>
          <w:sz w:val="28"/>
          <w:szCs w:val="28"/>
        </w:rPr>
        <w:t>пенсии за выслугу лет</w:t>
      </w:r>
      <w:r w:rsidRPr="003F3F1C">
        <w:rPr>
          <w:sz w:val="28"/>
          <w:szCs w:val="28"/>
        </w:rPr>
        <w:t xml:space="preserve"> размещается в </w:t>
      </w:r>
      <w:r>
        <w:rPr>
          <w:sz w:val="28"/>
          <w:szCs w:val="28"/>
        </w:rPr>
        <w:t>государственной информационной системе «Единая централизованная цифровая платформа в социальной сфере»»</w:t>
      </w:r>
      <w:r w:rsidRPr="003F3F1C">
        <w:rPr>
          <w:sz w:val="28"/>
          <w:szCs w:val="28"/>
        </w:rPr>
        <w:t xml:space="preserve">. Размещение и получение указанной информации в </w:t>
      </w:r>
      <w:r>
        <w:rPr>
          <w:sz w:val="28"/>
          <w:szCs w:val="28"/>
        </w:rPr>
        <w:t xml:space="preserve">государственной информационной системе «Единая централизованная цифровая платформа в социальной сфере» </w:t>
      </w:r>
      <w:r w:rsidRPr="003F3F1C">
        <w:rPr>
          <w:sz w:val="28"/>
          <w:szCs w:val="28"/>
        </w:rPr>
        <w:t xml:space="preserve">осуществляются в соответствии с </w:t>
      </w:r>
      <w:hyperlink r:id="rId7" w:history="1">
        <w:r w:rsidRPr="003F3F1C">
          <w:rPr>
            <w:rFonts w:eastAsiaTheme="majorEastAsia"/>
            <w:sz w:val="28"/>
            <w:szCs w:val="28"/>
          </w:rPr>
          <w:t>Федеральным законом</w:t>
        </w:r>
      </w:hyperlink>
      <w:r w:rsidRPr="003F3F1C">
        <w:rPr>
          <w:sz w:val="28"/>
          <w:szCs w:val="28"/>
        </w:rPr>
        <w:t xml:space="preserve"> "О государственной социальной помощи</w:t>
      </w:r>
      <w:r w:rsidRPr="003F3F1C">
        <w:rPr>
          <w:rFonts w:ascii="Arial" w:hAnsi="Arial" w:cs="Arial"/>
        </w:rPr>
        <w:t>".</w:t>
      </w:r>
    </w:p>
    <w:p w:rsidR="00763CC1" w:rsidRDefault="00763CC1" w:rsidP="00763CC1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Default="00763CC1" w:rsidP="00AB63E2">
      <w:pPr>
        <w:rPr>
          <w:sz w:val="28"/>
          <w:szCs w:val="28"/>
        </w:rPr>
      </w:pPr>
    </w:p>
    <w:p w:rsidR="00763CC1" w:rsidRPr="00AB63E2" w:rsidRDefault="00763CC1" w:rsidP="00AB63E2">
      <w:pPr>
        <w:rPr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494"/>
        <w:gridCol w:w="3251"/>
      </w:tblGrid>
      <w:tr w:rsidR="00AB63E2" w:rsidRPr="00AB63E2" w:rsidTr="00AB63E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B63E2" w:rsidRPr="00AB63E2" w:rsidRDefault="00A77D9C" w:rsidP="00A77D9C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AB63E2" w:rsidRPr="00AB63E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B63E2" w:rsidRPr="00AB63E2">
              <w:rPr>
                <w:rFonts w:ascii="Times New Roman" w:hAnsi="Times New Roman" w:cs="Times New Roman"/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B63E2" w:rsidRDefault="00A77D9C" w:rsidP="00AB63E2">
            <w:pPr>
              <w:pStyle w:val="af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Сабанов</w:t>
            </w:r>
          </w:p>
          <w:p w:rsidR="00763CC1" w:rsidRPr="00763CC1" w:rsidRDefault="00763CC1" w:rsidP="00763CC1">
            <w:pPr>
              <w:rPr>
                <w:lang w:eastAsia="en-US"/>
              </w:rPr>
            </w:pPr>
          </w:p>
        </w:tc>
      </w:tr>
    </w:tbl>
    <w:p w:rsidR="00AB63E2" w:rsidRDefault="00AB63E2" w:rsidP="00AB63E2"/>
    <w:p w:rsidR="00AB63E2" w:rsidRDefault="00AB63E2" w:rsidP="005C4B4F">
      <w:pPr>
        <w:ind w:right="-1" w:firstLine="567"/>
        <w:jc w:val="both"/>
        <w:rPr>
          <w:sz w:val="28"/>
          <w:szCs w:val="28"/>
        </w:rPr>
      </w:pPr>
    </w:p>
    <w:p w:rsidR="00AB63E2" w:rsidRPr="003F3F1C" w:rsidRDefault="00AB63E2" w:rsidP="005C4B4F">
      <w:pPr>
        <w:jc w:val="both"/>
        <w:rPr>
          <w:rFonts w:ascii="Arial" w:hAnsi="Arial" w:cs="Arial"/>
        </w:rPr>
      </w:pPr>
    </w:p>
    <w:p w:rsidR="00D460F3" w:rsidRDefault="00D460F3" w:rsidP="00D460F3">
      <w:pPr>
        <w:rPr>
          <w:sz w:val="28"/>
          <w:szCs w:val="28"/>
        </w:rPr>
      </w:pPr>
    </w:p>
    <w:p w:rsidR="005C4B4F" w:rsidRPr="004C6C8E" w:rsidRDefault="005C4B4F" w:rsidP="00D460F3">
      <w:pPr>
        <w:rPr>
          <w:sz w:val="28"/>
          <w:szCs w:val="28"/>
        </w:rPr>
      </w:pPr>
    </w:p>
    <w:p w:rsidR="00D460F3" w:rsidRDefault="00D460F3" w:rsidP="00D460F3"/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  <w:bookmarkStart w:id="4" w:name="sub_1"/>
    </w:p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jc w:val="right"/>
        <w:rPr>
          <w:rStyle w:val="af5"/>
          <w:rFonts w:eastAsiaTheme="majorEastAsia"/>
          <w:b w:val="0"/>
          <w:color w:val="auto"/>
          <w:sz w:val="28"/>
          <w:szCs w:val="28"/>
        </w:rPr>
      </w:pPr>
    </w:p>
    <w:p w:rsidR="00D460F3" w:rsidRDefault="00D460F3" w:rsidP="00D460F3">
      <w:pPr>
        <w:rPr>
          <w:rStyle w:val="af5"/>
          <w:rFonts w:eastAsiaTheme="majorEastAsia"/>
          <w:b w:val="0"/>
          <w:color w:val="auto"/>
          <w:sz w:val="28"/>
          <w:szCs w:val="28"/>
        </w:rPr>
      </w:pPr>
    </w:p>
    <w:sectPr w:rsidR="00D460F3" w:rsidSect="00F338A0">
      <w:pgSz w:w="11906" w:h="16838"/>
      <w:pgMar w:top="567" w:right="85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78E8"/>
    <w:multiLevelType w:val="hybridMultilevel"/>
    <w:tmpl w:val="12F810B2"/>
    <w:lvl w:ilvl="0" w:tplc="49C21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763A6C"/>
    <w:multiLevelType w:val="hybridMultilevel"/>
    <w:tmpl w:val="3006CCE8"/>
    <w:lvl w:ilvl="0" w:tplc="256CE4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60F3"/>
    <w:rsid w:val="00083D73"/>
    <w:rsid w:val="0010274D"/>
    <w:rsid w:val="001412FB"/>
    <w:rsid w:val="001567D6"/>
    <w:rsid w:val="00195647"/>
    <w:rsid w:val="001A0377"/>
    <w:rsid w:val="001B74AB"/>
    <w:rsid w:val="0022329D"/>
    <w:rsid w:val="00260614"/>
    <w:rsid w:val="00293EE7"/>
    <w:rsid w:val="002A716D"/>
    <w:rsid w:val="002C58E0"/>
    <w:rsid w:val="002F00FE"/>
    <w:rsid w:val="002F477E"/>
    <w:rsid w:val="00301A23"/>
    <w:rsid w:val="00341046"/>
    <w:rsid w:val="003522F8"/>
    <w:rsid w:val="00364F41"/>
    <w:rsid w:val="003D01B3"/>
    <w:rsid w:val="003F2DAC"/>
    <w:rsid w:val="00407FA3"/>
    <w:rsid w:val="00475F7C"/>
    <w:rsid w:val="004C1BFC"/>
    <w:rsid w:val="004C4C4C"/>
    <w:rsid w:val="004F2E28"/>
    <w:rsid w:val="00520725"/>
    <w:rsid w:val="00531007"/>
    <w:rsid w:val="00583C43"/>
    <w:rsid w:val="005B2FED"/>
    <w:rsid w:val="005C4B4F"/>
    <w:rsid w:val="005D53B9"/>
    <w:rsid w:val="00601A87"/>
    <w:rsid w:val="00614DC3"/>
    <w:rsid w:val="00693FD7"/>
    <w:rsid w:val="006A0361"/>
    <w:rsid w:val="006A2F56"/>
    <w:rsid w:val="006B2A8C"/>
    <w:rsid w:val="006C47D5"/>
    <w:rsid w:val="006F27AA"/>
    <w:rsid w:val="006F4449"/>
    <w:rsid w:val="00763CC1"/>
    <w:rsid w:val="00775CE5"/>
    <w:rsid w:val="007952F8"/>
    <w:rsid w:val="007958B8"/>
    <w:rsid w:val="007A4C6B"/>
    <w:rsid w:val="007C78FC"/>
    <w:rsid w:val="00806891"/>
    <w:rsid w:val="00817683"/>
    <w:rsid w:val="008310D7"/>
    <w:rsid w:val="00851330"/>
    <w:rsid w:val="00885F86"/>
    <w:rsid w:val="008B6BE9"/>
    <w:rsid w:val="008D742E"/>
    <w:rsid w:val="008E46FC"/>
    <w:rsid w:val="008F0440"/>
    <w:rsid w:val="00947EAF"/>
    <w:rsid w:val="0095049E"/>
    <w:rsid w:val="009A426E"/>
    <w:rsid w:val="009F3051"/>
    <w:rsid w:val="00A24233"/>
    <w:rsid w:val="00A748D6"/>
    <w:rsid w:val="00A77D9C"/>
    <w:rsid w:val="00A80D9A"/>
    <w:rsid w:val="00A9100F"/>
    <w:rsid w:val="00A96AF3"/>
    <w:rsid w:val="00AB63E2"/>
    <w:rsid w:val="00B07038"/>
    <w:rsid w:val="00B41806"/>
    <w:rsid w:val="00B5094B"/>
    <w:rsid w:val="00C21457"/>
    <w:rsid w:val="00C225C1"/>
    <w:rsid w:val="00C27B09"/>
    <w:rsid w:val="00C53842"/>
    <w:rsid w:val="00C72306"/>
    <w:rsid w:val="00D460F3"/>
    <w:rsid w:val="00D8446E"/>
    <w:rsid w:val="00DE74DC"/>
    <w:rsid w:val="00E52776"/>
    <w:rsid w:val="00E6612E"/>
    <w:rsid w:val="00EA36E4"/>
    <w:rsid w:val="00F338A0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8F04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4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04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4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F044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F04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4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44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4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0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F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F04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F04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F04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F04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F04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F0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F04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04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8F0440"/>
    <w:rPr>
      <w:b/>
      <w:bCs/>
    </w:rPr>
  </w:style>
  <w:style w:type="character" w:styleId="a8">
    <w:name w:val="Emphasis"/>
    <w:basedOn w:val="a0"/>
    <w:uiPriority w:val="20"/>
    <w:qFormat/>
    <w:rsid w:val="008F0440"/>
    <w:rPr>
      <w:i/>
      <w:iCs/>
    </w:rPr>
  </w:style>
  <w:style w:type="paragraph" w:styleId="a9">
    <w:name w:val="No Spacing"/>
    <w:uiPriority w:val="1"/>
    <w:qFormat/>
    <w:rsid w:val="008F044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F04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04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F044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8F04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8F044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8F044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8F044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F044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8F044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8F044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F044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F0440"/>
    <w:rPr>
      <w:b/>
      <w:bCs/>
      <w:color w:val="4F81BD" w:themeColor="accent1"/>
      <w:sz w:val="18"/>
      <w:szCs w:val="18"/>
    </w:rPr>
  </w:style>
  <w:style w:type="character" w:customStyle="1" w:styleId="af4">
    <w:name w:val="Гипертекстовая ссылка"/>
    <w:uiPriority w:val="99"/>
    <w:rsid w:val="00D460F3"/>
    <w:rPr>
      <w:color w:val="106BBE"/>
    </w:rPr>
  </w:style>
  <w:style w:type="character" w:customStyle="1" w:styleId="af5">
    <w:name w:val="Цветовое выделение"/>
    <w:uiPriority w:val="99"/>
    <w:rsid w:val="00D460F3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D460F3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Прижатый влево"/>
    <w:basedOn w:val="a"/>
    <w:next w:val="a"/>
    <w:uiPriority w:val="99"/>
    <w:rsid w:val="00D460F3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8">
    <w:name w:val="Знак Знак Знак Знак Знак Знак Знак"/>
    <w:basedOn w:val="a"/>
    <w:rsid w:val="00D8446E"/>
    <w:pPr>
      <w:suppressAutoHyphens w:val="0"/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af9">
    <w:name w:val="Body Text"/>
    <w:basedOn w:val="a"/>
    <w:link w:val="afa"/>
    <w:semiHidden/>
    <w:rsid w:val="00D8446E"/>
    <w:pPr>
      <w:widowControl w:val="0"/>
      <w:suppressAutoHyphens w:val="0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D8446E"/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068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9756773.0" TargetMode="External"/><Relationship Id="rId5" Type="http://schemas.openxmlformats.org/officeDocument/2006/relationships/hyperlink" Target="garantF1://19756773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OtcheskihSV</dc:creator>
  <cp:lastModifiedBy>sdznti</cp:lastModifiedBy>
  <cp:revision>33</cp:revision>
  <cp:lastPrinted>2024-06-03T08:36:00Z</cp:lastPrinted>
  <dcterms:created xsi:type="dcterms:W3CDTF">2023-04-13T08:00:00Z</dcterms:created>
  <dcterms:modified xsi:type="dcterms:W3CDTF">2024-06-10T03:35:00Z</dcterms:modified>
</cp:coreProperties>
</file>